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AF" w:rsidRDefault="000737AF" w:rsidP="000737AF">
      <w:pPr>
        <w:pStyle w:val="2"/>
        <w:jc w:val="center"/>
        <w:rPr>
          <w:b/>
          <w:bCs/>
          <w:sz w:val="22"/>
        </w:rPr>
      </w:pPr>
      <w:r>
        <w:rPr>
          <w:b/>
          <w:bCs/>
          <w:sz w:val="22"/>
        </w:rPr>
        <w:t>БЕГСТВО  ГЕНЕРАЛА  КГБ ФЕНЬКОВСКОГО В ПАРИЖ</w:t>
      </w:r>
    </w:p>
    <w:p w:rsidR="000737AF" w:rsidRDefault="000737AF" w:rsidP="000737AF">
      <w:pPr>
        <w:pStyle w:val="2"/>
        <w:jc w:val="center"/>
        <w:rPr>
          <w:b/>
          <w:bCs/>
          <w:sz w:val="24"/>
        </w:rPr>
      </w:pPr>
    </w:p>
    <w:p w:rsidR="000737AF" w:rsidRDefault="000737AF" w:rsidP="000737AF">
      <w:pPr>
        <w:pStyle w:val="2"/>
      </w:pPr>
      <w:r>
        <w:t xml:space="preserve">     На скорую руку прокурор вызвал караул и лично поехал в КГБ СССР. Прибыв в здание, прокурор </w:t>
      </w:r>
      <w:proofErr w:type="spellStart"/>
      <w:r>
        <w:t>зашел</w:t>
      </w:r>
      <w:proofErr w:type="spellEnd"/>
      <w:r>
        <w:t xml:space="preserve"> к заместителю Председателя КГБ СССР и поставил в известность о готовящемся аресте. Возражений не последовало. Заместитель Председателя КГБ СССР совместно с Главным военным прокурором направились к кабинету </w:t>
      </w:r>
      <w:proofErr w:type="spellStart"/>
      <w:r>
        <w:t>Феньковского</w:t>
      </w:r>
      <w:proofErr w:type="spellEnd"/>
      <w:r>
        <w:t xml:space="preserve">. Он оказался закрытым. Вызвали дежурного и спросили где сейчас </w:t>
      </w:r>
      <w:proofErr w:type="spellStart"/>
      <w:r>
        <w:t>Феньковский</w:t>
      </w:r>
      <w:proofErr w:type="spellEnd"/>
      <w:r>
        <w:t xml:space="preserve">. Дежурный ответил, что </w:t>
      </w:r>
      <w:proofErr w:type="spellStart"/>
      <w:r>
        <w:t>Феньковский</w:t>
      </w:r>
      <w:proofErr w:type="spellEnd"/>
      <w:r>
        <w:t xml:space="preserve"> вечерним рейсом улетел в Ригу. Должен возвратиться к вечеру. Услышав данную информацию, Главный военный прокурор принял решение срочно выехать на квартиру и там произвести обыск. Подъехав к дому у прокурора и сопровождавших его лиц, появилось чувство тревоги. Поднявшись на третий этаж, постучали в двери квартиры. Никто не отвечал. Прокурор приказал взломать двери. Дотронувшись к двери и попробовав </w:t>
      </w:r>
      <w:proofErr w:type="spellStart"/>
      <w:r>
        <w:t>ее</w:t>
      </w:r>
      <w:proofErr w:type="spellEnd"/>
      <w:r>
        <w:t xml:space="preserve"> открыть, оказалось, что квартира не заперта. Первым послали представителя группы захвата. Со всеми мерами предосторожности. Руководитель группы ворвался первым. И, какое было удивление, в квартире никого не было. Зашли в спальню. На кровати лежала женщина и </w:t>
      </w:r>
      <w:proofErr w:type="spellStart"/>
      <w:r>
        <w:t>ребенок</w:t>
      </w:r>
      <w:proofErr w:type="spellEnd"/>
      <w:r>
        <w:t xml:space="preserve">. Они были мертвы. У Главного военного прокурора, как говорят, душа опустилась в пятки. Вызвав скорую помощь, отправили трупы на медицинское исследование.  Прокурор по телефону сообщил заместителю председателя КГБ СССР, что </w:t>
      </w:r>
      <w:proofErr w:type="spellStart"/>
      <w:r>
        <w:t>Феньковский</w:t>
      </w:r>
      <w:proofErr w:type="spellEnd"/>
      <w:r>
        <w:t xml:space="preserve"> в квартире отсутствует. В квартире обнаружено трупп женщины и девочки. Прокурор высказал мнение о необходимости задержать </w:t>
      </w:r>
      <w:proofErr w:type="spellStart"/>
      <w:r>
        <w:t>Феньковского</w:t>
      </w:r>
      <w:proofErr w:type="spellEnd"/>
      <w:r>
        <w:t>.</w:t>
      </w:r>
    </w:p>
    <w:p w:rsidR="000737AF" w:rsidRDefault="000737AF" w:rsidP="000737AF">
      <w:pPr>
        <w:pStyle w:val="2"/>
      </w:pPr>
      <w:r>
        <w:t xml:space="preserve">     Зампред срочно созвонился с Ригой и дал команду задержать </w:t>
      </w:r>
      <w:proofErr w:type="spellStart"/>
      <w:r>
        <w:t>Феньковского</w:t>
      </w:r>
      <w:proofErr w:type="spellEnd"/>
      <w:r>
        <w:t xml:space="preserve"> и немедленно доставить в Москву. Начальник управления КГБ ответил, что к ним </w:t>
      </w:r>
      <w:proofErr w:type="spellStart"/>
      <w:r>
        <w:t>Феньковский</w:t>
      </w:r>
      <w:proofErr w:type="spellEnd"/>
      <w:r>
        <w:t xml:space="preserve"> не появлялся, звонил только по телефону и заказывал билет на </w:t>
      </w:r>
      <w:proofErr w:type="spellStart"/>
      <w:r>
        <w:t>самолет</w:t>
      </w:r>
      <w:proofErr w:type="spellEnd"/>
      <w:r>
        <w:t xml:space="preserve"> в Париж. </w:t>
      </w:r>
      <w:proofErr w:type="spellStart"/>
      <w:r>
        <w:t>Самолет</w:t>
      </w:r>
      <w:proofErr w:type="spellEnd"/>
      <w:r>
        <w:t xml:space="preserve"> вылетел назад тому три часа и видимо уже приземлился. Билет был заказан на имя Пьера </w:t>
      </w:r>
      <w:proofErr w:type="spellStart"/>
      <w:r>
        <w:t>Жупена</w:t>
      </w:r>
      <w:proofErr w:type="spellEnd"/>
      <w:r>
        <w:t>.</w:t>
      </w:r>
    </w:p>
    <w:p w:rsidR="000737AF" w:rsidRDefault="000737AF" w:rsidP="000737AF">
      <w:pPr>
        <w:pStyle w:val="2"/>
      </w:pPr>
      <w:r>
        <w:t xml:space="preserve">     Зампред после такого сообщения не мог найти себе место в кабинете. Ходил по нему взад и </w:t>
      </w:r>
      <w:proofErr w:type="spellStart"/>
      <w:r>
        <w:t>вперед</w:t>
      </w:r>
      <w:proofErr w:type="spellEnd"/>
      <w:r>
        <w:t xml:space="preserve">. Беспокоился. Думал, как они проморгали у себя под носом шпиона. Как он лично рекомендовал </w:t>
      </w:r>
      <w:proofErr w:type="spellStart"/>
      <w:r>
        <w:t>Феньковского</w:t>
      </w:r>
      <w:proofErr w:type="spellEnd"/>
      <w:r>
        <w:t xml:space="preserve">, как инспектора </w:t>
      </w:r>
      <w:proofErr w:type="spellStart"/>
      <w:r>
        <w:t>админотдела</w:t>
      </w:r>
      <w:proofErr w:type="spellEnd"/>
      <w:r>
        <w:t xml:space="preserve"> ЦК КПСС, на должность начальника управления западного направления. Надо же, он ведь в курсе дел по Германии. Он знает и часть агентуры в Западной Германии. Что доложить председателю КГБ СССР и в ЦК КПСС?  Зампред волновался, переживал. Начали сильно дрожать руки. </w:t>
      </w:r>
      <w:proofErr w:type="spellStart"/>
      <w:r>
        <w:t>Подошел</w:t>
      </w:r>
      <w:proofErr w:type="spellEnd"/>
      <w:r>
        <w:t xml:space="preserve"> к сейфу, вытащил оттуда бутылку водки. Взял из шкафа фужер и решил налить водки. Только начав наливать водку, фужер упал на пол. Разбился. Его сильно мучила жажда. Закрутив в бутылке водку, приложив </w:t>
      </w:r>
      <w:proofErr w:type="spellStart"/>
      <w:r>
        <w:t>ее</w:t>
      </w:r>
      <w:proofErr w:type="spellEnd"/>
      <w:r>
        <w:t xml:space="preserve"> к губам. Остановился лишь тогда, когда закончилась в бутылке водка.</w:t>
      </w:r>
    </w:p>
    <w:p w:rsidR="000737AF" w:rsidRDefault="000737AF" w:rsidP="000737AF">
      <w:pPr>
        <w:pStyle w:val="2"/>
      </w:pPr>
      <w:r>
        <w:t xml:space="preserve">     Вот теперь, подумал зампред, хоть к Генеральному секретарю ЦК КПСС на </w:t>
      </w:r>
      <w:proofErr w:type="spellStart"/>
      <w:r>
        <w:t>прием</w:t>
      </w:r>
      <w:proofErr w:type="spellEnd"/>
      <w:r>
        <w:t xml:space="preserve">. Он то точно не узнает, что я пьян. А вообще к нему трезвым ходить нельзя. Не </w:t>
      </w:r>
      <w:proofErr w:type="spellStart"/>
      <w:r>
        <w:t>поймет</w:t>
      </w:r>
      <w:proofErr w:type="spellEnd"/>
      <w:r>
        <w:t>. На душе стало теплее. Зампред осмелел. Ну, подумал он, теперь можно идти к главному наркоману страны…</w:t>
      </w:r>
    </w:p>
    <w:p w:rsidR="00E50E6C" w:rsidRDefault="000737AF">
      <w:bookmarkStart w:id="0" w:name="_GoBack"/>
      <w:bookmarkEnd w:id="0"/>
    </w:p>
    <w:sectPr w:rsidR="00E5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AF"/>
    <w:rsid w:val="000319C7"/>
    <w:rsid w:val="00037F20"/>
    <w:rsid w:val="000737AF"/>
    <w:rsid w:val="00196E3B"/>
    <w:rsid w:val="002C1401"/>
    <w:rsid w:val="002D3873"/>
    <w:rsid w:val="003457AC"/>
    <w:rsid w:val="003F2816"/>
    <w:rsid w:val="005446C1"/>
    <w:rsid w:val="00583938"/>
    <w:rsid w:val="005E5998"/>
    <w:rsid w:val="00A469D0"/>
    <w:rsid w:val="00B604A8"/>
    <w:rsid w:val="00C015C9"/>
    <w:rsid w:val="00D372A2"/>
    <w:rsid w:val="00DE2796"/>
    <w:rsid w:val="00E14D5D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6F61-7066-45DE-914E-3B785DFB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737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737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2017-02-09T16:57:00Z</dcterms:created>
  <dcterms:modified xsi:type="dcterms:W3CDTF">2017-02-09T16:57:00Z</dcterms:modified>
</cp:coreProperties>
</file>