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FB6" w:rsidRDefault="00746FB6" w:rsidP="00746FB6">
      <w:pPr>
        <w:pStyle w:val="2"/>
        <w:ind w:firstLine="390"/>
        <w:jc w:val="center"/>
        <w:rPr>
          <w:b/>
          <w:bCs/>
          <w:sz w:val="22"/>
        </w:rPr>
      </w:pPr>
      <w:r>
        <w:rPr>
          <w:b/>
          <w:bCs/>
          <w:sz w:val="22"/>
        </w:rPr>
        <w:t>ОТПУСК</w:t>
      </w:r>
    </w:p>
    <w:p w:rsidR="00746FB6" w:rsidRDefault="00746FB6" w:rsidP="00746FB6">
      <w:pPr>
        <w:pStyle w:val="2"/>
        <w:ind w:firstLine="390"/>
        <w:jc w:val="center"/>
        <w:rPr>
          <w:b/>
          <w:bCs/>
          <w:sz w:val="24"/>
        </w:rPr>
      </w:pPr>
    </w:p>
    <w:p w:rsidR="00746FB6" w:rsidRDefault="00746FB6" w:rsidP="00746FB6">
      <w:pPr>
        <w:pStyle w:val="2"/>
        <w:ind w:firstLine="390"/>
      </w:pPr>
      <w:r>
        <w:t>Алену и Олю Виталий встретил, как было ранее условленно, в Борисполе. Сколько было радости описать невозможно. Прямо с Борисполя на автомашине поехали в Одессу. Побыв там три дня, на катере уехали в Ялту. Там у родственников Юли побыли еще две недели. Наступила пора возвращаться на место работы, в Германию. Алена с Олей остались в Ялте. Позвонили Семену Исааковичу и сообщили по условному ранее сигналу, куда необходимо прислать автотранспорт. Спустя неделю Виталий и Юля прибыли в Германию.</w:t>
      </w:r>
    </w:p>
    <w:p w:rsidR="00746FB6" w:rsidRDefault="00746FB6" w:rsidP="00746FB6">
      <w:pPr>
        <w:pStyle w:val="2"/>
        <w:ind w:firstLine="390"/>
        <w:jc w:val="center"/>
      </w:pPr>
      <w:r>
        <w:t>***   ***</w:t>
      </w:r>
    </w:p>
    <w:p w:rsidR="00746FB6" w:rsidRDefault="00746FB6" w:rsidP="00746FB6">
      <w:pPr>
        <w:pStyle w:val="2"/>
        <w:ind w:firstLine="390"/>
        <w:jc w:val="center"/>
      </w:pPr>
    </w:p>
    <w:p w:rsidR="00746FB6" w:rsidRDefault="00746FB6" w:rsidP="00746FB6">
      <w:pPr>
        <w:pStyle w:val="2"/>
        <w:ind w:firstLine="390"/>
        <w:jc w:val="center"/>
        <w:rPr>
          <w:b/>
          <w:bCs/>
          <w:sz w:val="22"/>
        </w:rPr>
      </w:pPr>
      <w:r>
        <w:rPr>
          <w:b/>
          <w:bCs/>
          <w:sz w:val="22"/>
        </w:rPr>
        <w:t>КВАРТИРА</w:t>
      </w:r>
    </w:p>
    <w:p w:rsidR="00746FB6" w:rsidRDefault="00746FB6" w:rsidP="00746FB6">
      <w:pPr>
        <w:pStyle w:val="2"/>
        <w:ind w:firstLine="390"/>
        <w:jc w:val="center"/>
        <w:rPr>
          <w:b/>
          <w:bCs/>
          <w:sz w:val="22"/>
        </w:rPr>
      </w:pPr>
    </w:p>
    <w:p w:rsidR="00746FB6" w:rsidRPr="00746FB6" w:rsidRDefault="00746FB6" w:rsidP="00746FB6">
      <w:pPr>
        <w:pStyle w:val="2"/>
      </w:pPr>
      <w:r>
        <w:t xml:space="preserve">       Через месяц Виталию дали квартиру. Встал вопрос приезда в Германию   Алены с дочерью.  До ее приезда в квартире Виталия жила Юля, которой также была выделена квартира. Квартиры располагались на одной лестничной площадке. Через месяц приехала жена Виталия.  Все стало на свои места. </w:t>
      </w:r>
    </w:p>
    <w:p w:rsidR="00746FB6" w:rsidRPr="00746FB6" w:rsidRDefault="00746FB6" w:rsidP="00746FB6">
      <w:pPr>
        <w:pStyle w:val="2"/>
      </w:pPr>
    </w:p>
    <w:p w:rsidR="00746FB6" w:rsidRDefault="00746FB6" w:rsidP="00746FB6">
      <w:pPr>
        <w:pStyle w:val="2"/>
      </w:pPr>
    </w:p>
    <w:p w:rsidR="00746FB6" w:rsidRDefault="00746FB6" w:rsidP="00746FB6">
      <w:pPr>
        <w:pStyle w:val="2"/>
        <w:jc w:val="center"/>
        <w:rPr>
          <w:b/>
          <w:bCs/>
          <w:sz w:val="22"/>
        </w:rPr>
      </w:pPr>
      <w:r>
        <w:rPr>
          <w:b/>
          <w:bCs/>
          <w:sz w:val="22"/>
        </w:rPr>
        <w:t>ГЕНЕРАЛ   БОХВОСТОВ</w:t>
      </w:r>
    </w:p>
    <w:p w:rsidR="00746FB6" w:rsidRDefault="00746FB6" w:rsidP="00746FB6">
      <w:pPr>
        <w:pStyle w:val="2"/>
        <w:jc w:val="center"/>
      </w:pPr>
    </w:p>
    <w:p w:rsidR="00746FB6" w:rsidRDefault="00746FB6" w:rsidP="00746FB6">
      <w:pPr>
        <w:pStyle w:val="a3"/>
        <w:ind w:left="0" w:firstLine="390"/>
      </w:pPr>
      <w:r>
        <w:t xml:space="preserve">     Рутинная работа полностью поглощала Бохвостова. Время шло быстро и неумолимо. Бохвостову показалось, что он начал стареть. Юля при каждой встрече просила разрешения родить ребенка. А он все не решался и не решался.</w:t>
      </w:r>
    </w:p>
    <w:p w:rsidR="00746FB6" w:rsidRDefault="00746FB6" w:rsidP="00746FB6">
      <w:pPr>
        <w:pStyle w:val="a3"/>
        <w:ind w:left="0"/>
      </w:pPr>
      <w:r>
        <w:t xml:space="preserve">     Семья Виталия подружилась с семьей Малинского.  Желанным гостем была и Крапивина Юля. Часто выезжали на пикники и на природу. Вели культурный образ жизни.</w:t>
      </w:r>
    </w:p>
    <w:p w:rsidR="00746FB6" w:rsidRDefault="00746FB6" w:rsidP="00746FB6">
      <w:pPr>
        <w:jc w:val="both"/>
        <w:rPr>
          <w:sz w:val="28"/>
        </w:rPr>
      </w:pPr>
      <w:r>
        <w:rPr>
          <w:sz w:val="28"/>
        </w:rPr>
        <w:t xml:space="preserve">     За это время майор Малинский стал командиром дивизии и получил звание генерала. Уезжать в Россию не хотел. Его жена также не уезжала. Несмотря на угрозы жены, Малинский продолжал встречаться с Кларой. Она уже училась в институте иностранных языков. Изучала русский, английский и фарси. Малинский Кларой гордился. Всячески ей помогал.</w:t>
      </w:r>
    </w:p>
    <w:p w:rsidR="00746FB6" w:rsidRDefault="00746FB6" w:rsidP="00746FB6">
      <w:pPr>
        <w:jc w:val="both"/>
        <w:rPr>
          <w:sz w:val="28"/>
        </w:rPr>
      </w:pPr>
      <w:r>
        <w:rPr>
          <w:sz w:val="28"/>
        </w:rPr>
        <w:t xml:space="preserve">     Все шло спокойно, но как – то на очередном совместном ужине Малинский удивился, почему Бохвостову не присваивают звание генерала. Бохвостов молчал. За то преуспевала Юля.</w:t>
      </w:r>
    </w:p>
    <w:p w:rsidR="00746FB6" w:rsidRDefault="00746FB6" w:rsidP="00746FB6">
      <w:pPr>
        <w:jc w:val="both"/>
        <w:rPr>
          <w:sz w:val="28"/>
        </w:rPr>
      </w:pPr>
      <w:r>
        <w:rPr>
          <w:sz w:val="28"/>
        </w:rPr>
        <w:t xml:space="preserve">     - Ну как же так, Виталий Львович на генеральской должности, а до сих пор не генерал. Это какая-то несправедливость. Помогите ему товарищ генерал. На этом разговор закончился.</w:t>
      </w:r>
    </w:p>
    <w:p w:rsidR="00746FB6" w:rsidRDefault="00746FB6" w:rsidP="00746FB6">
      <w:pPr>
        <w:jc w:val="both"/>
        <w:rPr>
          <w:sz w:val="28"/>
        </w:rPr>
      </w:pPr>
      <w:r>
        <w:rPr>
          <w:sz w:val="28"/>
        </w:rPr>
        <w:t xml:space="preserve">     Спустя три дня позвонили из Москвы и спросили прокурора, почему тот не представляет Бохвостова на очередное звание генерала. Тот вызвал Бохвостова и пожурил его за то, что он пожаловался в кадры, при этом прокурор сказал:</w:t>
      </w:r>
    </w:p>
    <w:p w:rsidR="00746FB6" w:rsidRDefault="00746FB6" w:rsidP="00746FB6">
      <w:pPr>
        <w:jc w:val="both"/>
        <w:rPr>
          <w:sz w:val="28"/>
        </w:rPr>
      </w:pPr>
      <w:r>
        <w:rPr>
          <w:sz w:val="28"/>
        </w:rPr>
        <w:lastRenderedPageBreak/>
        <w:t xml:space="preserve">     - Виталий, ты думаешь, что мне жалко присвоить тебе звание генерала, нет не жалко, не хочется дразнить гусей. В комиссии по присвоению званий заседает и твой «любимый» генерал Колмагоров.</w:t>
      </w:r>
    </w:p>
    <w:p w:rsidR="00746FB6" w:rsidRDefault="00746FB6" w:rsidP="00746FB6">
      <w:pPr>
        <w:jc w:val="both"/>
        <w:rPr>
          <w:sz w:val="28"/>
        </w:rPr>
      </w:pPr>
      <w:r>
        <w:rPr>
          <w:sz w:val="28"/>
        </w:rPr>
        <w:t xml:space="preserve">     Виталий понял, что прокурор прав и не настаивал. Но прокурор был обязан написать представление. Написал. Через месяц пришел приказ о присвоении полковнику Бохвостову звание генерала. Первым поздравил прокурор группы войск:</w:t>
      </w:r>
    </w:p>
    <w:p w:rsidR="00746FB6" w:rsidRDefault="00746FB6" w:rsidP="00746FB6">
      <w:pPr>
        <w:jc w:val="both"/>
        <w:rPr>
          <w:sz w:val="28"/>
        </w:rPr>
      </w:pPr>
      <w:r>
        <w:rPr>
          <w:sz w:val="28"/>
        </w:rPr>
        <w:t xml:space="preserve">     - Ну, Виталий, поздравляю тебя с присвоением первого генеральского звания. Надеюсь, тебе будет присвоено и второе, и третье звание, как минимум. Ты ведешь себя достойно, так держать мой юный друг. Правда, Виталий мне сегодня за себя стыдно. Вначале я думал, что ты приехал копать под меня. А теперь убедился, что был не прав. Я благодарен тебе Виталий. В твоем лице я нашел друга.</w:t>
      </w:r>
    </w:p>
    <w:p w:rsidR="00746FB6" w:rsidRDefault="00746FB6" w:rsidP="00746FB6">
      <w:pPr>
        <w:jc w:val="both"/>
        <w:rPr>
          <w:sz w:val="28"/>
        </w:rPr>
      </w:pPr>
      <w:r>
        <w:rPr>
          <w:sz w:val="28"/>
        </w:rPr>
        <w:t xml:space="preserve">     - Да бросьте Семен Исаакович, все правильно. Жизнь вносит свои коррективы. Вначале своей прокурорской деятельности я наделал много зла, а теперь вот, решил искупить все грехи. Честно сказать, я не думал о генеральском звании. Вначале я думал, что службу закончу максимум в майорском звании, а вот, как видите, уже стал генералом. Но все равно меня преследует мысль, что закончу майором. </w:t>
      </w:r>
    </w:p>
    <w:p w:rsidR="00746FB6" w:rsidRDefault="00746FB6" w:rsidP="00746FB6">
      <w:pPr>
        <w:jc w:val="both"/>
        <w:rPr>
          <w:sz w:val="28"/>
        </w:rPr>
      </w:pPr>
      <w:r>
        <w:rPr>
          <w:sz w:val="28"/>
        </w:rPr>
        <w:t xml:space="preserve">     Не успев закончить свое поздравление, зазвонил телефон. Бохвостов обратил внимание на звонок. Он был каким-то не обычным. Снял трубку. На втором конце услышал ломаную русскую речь:</w:t>
      </w:r>
    </w:p>
    <w:p w:rsidR="00746FB6" w:rsidRDefault="00746FB6" w:rsidP="00746FB6">
      <w:pPr>
        <w:jc w:val="both"/>
        <w:rPr>
          <w:sz w:val="28"/>
        </w:rPr>
      </w:pPr>
      <w:r>
        <w:rPr>
          <w:sz w:val="28"/>
        </w:rPr>
        <w:t xml:space="preserve">     - Витл, поздравлят со званим генераля. Успеков тебя.</w:t>
      </w:r>
    </w:p>
    <w:p w:rsidR="00746FB6" w:rsidRDefault="00746FB6" w:rsidP="00746FB6">
      <w:pPr>
        <w:jc w:val="both"/>
        <w:rPr>
          <w:sz w:val="28"/>
        </w:rPr>
      </w:pPr>
      <w:r>
        <w:rPr>
          <w:sz w:val="28"/>
        </w:rPr>
        <w:t xml:space="preserve">     Этому звонку Виталий особенно обрадовался. Не успел сказать спасибо, в трубке послышался краткий зуммер.</w:t>
      </w:r>
    </w:p>
    <w:p w:rsidR="00746FB6" w:rsidRDefault="00746FB6" w:rsidP="00746FB6">
      <w:pPr>
        <w:jc w:val="both"/>
        <w:rPr>
          <w:sz w:val="28"/>
        </w:rPr>
      </w:pPr>
      <w:r>
        <w:rPr>
          <w:sz w:val="28"/>
        </w:rPr>
        <w:t xml:space="preserve">     Вечером собрались в узком кругу. По традиции налили Бохвостову граненный стакан водки, бросив в него генеральскую звезду. Семен Исаакович преподнес Бохвостову и предложил выпить до дна. Так поступили и со второй звездочкой. Все повторилось сначала. После этого столько же было налито гостям. Часок повеселились и разошлись. </w:t>
      </w:r>
    </w:p>
    <w:p w:rsidR="00746FB6" w:rsidRDefault="00746FB6" w:rsidP="00746FB6">
      <w:pPr>
        <w:jc w:val="both"/>
        <w:rPr>
          <w:sz w:val="28"/>
        </w:rPr>
      </w:pPr>
      <w:r>
        <w:rPr>
          <w:sz w:val="28"/>
        </w:rPr>
        <w:t xml:space="preserve">     На второй день пошли поздравления со всех концов. Даже Шавкин позвонил. Он уже занимал должность начальника милиции в городе Камышлове. Дорос до звания подполковника. Проявился и генерал Бандуров. Он уже находился в отставке. </w:t>
      </w:r>
    </w:p>
    <w:p w:rsidR="00746FB6" w:rsidRDefault="00746FB6" w:rsidP="00746FB6">
      <w:pPr>
        <w:jc w:val="both"/>
        <w:rPr>
          <w:sz w:val="28"/>
        </w:rPr>
      </w:pPr>
      <w:r>
        <w:rPr>
          <w:sz w:val="28"/>
        </w:rPr>
        <w:t xml:space="preserve">      Откуда не возьмись, позвонил некто Бил Челнджер. Бохвостов какое-то время не мог сообразить, кто звонит. После коротких объяснений понял. Этот звонок его сильно встревожил. Все что угодно он понимал, но чтоб знали в Америке, что ему присвоили генерал, это уж слишком. Каким образом Бил узнал? Неужели кто-то сидит у нас под носом и стучит? Сам про себя подумал, - да хрен с ним. Не успев сказать спасибо, как в трубке, как и с Алексеем, услышал короткий зуммер. Этот звонок не давал ему покоя. Чего он только не передумал. К истине прийти не мог. Прошла неделя, затем другая Виталий думал, кто только его не поздравил, а почему молчит Селезнев. Ведь он столь ему помог. Звонка так и не поступило. Но Виталий не мог предположить, где </w:t>
      </w:r>
      <w:r>
        <w:rPr>
          <w:sz w:val="28"/>
        </w:rPr>
        <w:lastRenderedPageBreak/>
        <w:t>находится Селезнев и что, через несколько месяцев они встретятся в Афганистане…</w:t>
      </w:r>
    </w:p>
    <w:p w:rsidR="00746FB6" w:rsidRDefault="00746FB6" w:rsidP="00746FB6">
      <w:pPr>
        <w:jc w:val="both"/>
        <w:rPr>
          <w:sz w:val="28"/>
        </w:rPr>
      </w:pPr>
    </w:p>
    <w:p w:rsidR="00746FB6" w:rsidRDefault="00746FB6" w:rsidP="00746FB6">
      <w:pPr>
        <w:jc w:val="center"/>
        <w:rPr>
          <w:sz w:val="28"/>
        </w:rPr>
      </w:pPr>
      <w:r>
        <w:rPr>
          <w:sz w:val="28"/>
        </w:rPr>
        <w:t>***   ***</w:t>
      </w:r>
    </w:p>
    <w:p w:rsidR="00746FB6" w:rsidRDefault="00746FB6" w:rsidP="00746FB6">
      <w:pPr>
        <w:jc w:val="center"/>
        <w:rPr>
          <w:sz w:val="28"/>
        </w:rPr>
      </w:pPr>
    </w:p>
    <w:p w:rsidR="00746FB6" w:rsidRDefault="00746FB6" w:rsidP="00746FB6">
      <w:pPr>
        <w:jc w:val="both"/>
        <w:rPr>
          <w:sz w:val="28"/>
        </w:rPr>
      </w:pPr>
      <w:r>
        <w:rPr>
          <w:sz w:val="28"/>
        </w:rPr>
        <w:t xml:space="preserve">     После обмывки генеральских погон спустя месяц было возбуждено уголовное дела на группу солдат срочной службы за попытку побега с воинской части. Следователь прокуратуры вокруг побега провозился более трех месяцев. После завершения расследования, дело было передано Бохвостову для утверждения обвинения. Изучив дело, Бохвостов понял, что парней арестовали по надуманным причинам. Доложил прокурору. Он его поддержал. Виталий освободил парней из-под стражи. Дело прекратил за отсутствием состава преступления. Узнав об этом особисты, решили отомстить Бохвостову, так у них горело заведенное ими агентурное дело, которое якобы разрабатывалось более трех месяцев. Написав жалобу в Главную военную прокуратуру о том, что заместитель прокурора своевольничает, получив взятку за освобождение солдат из-под стражи от их родителей.</w:t>
      </w:r>
    </w:p>
    <w:p w:rsidR="00746FB6" w:rsidRDefault="00746FB6" w:rsidP="00746FB6">
      <w:pPr>
        <w:jc w:val="both"/>
        <w:rPr>
          <w:sz w:val="28"/>
        </w:rPr>
      </w:pPr>
    </w:p>
    <w:p w:rsidR="00746FB6" w:rsidRDefault="00746FB6" w:rsidP="00746FB6">
      <w:pPr>
        <w:jc w:val="center"/>
        <w:rPr>
          <w:sz w:val="28"/>
        </w:rPr>
      </w:pPr>
      <w:r>
        <w:rPr>
          <w:sz w:val="28"/>
        </w:rPr>
        <w:t>***   ***</w:t>
      </w:r>
    </w:p>
    <w:p w:rsidR="00746FB6" w:rsidRDefault="00746FB6" w:rsidP="00746FB6">
      <w:pPr>
        <w:jc w:val="center"/>
        <w:rPr>
          <w:sz w:val="28"/>
        </w:rPr>
      </w:pPr>
    </w:p>
    <w:p w:rsidR="00746FB6" w:rsidRDefault="00746FB6" w:rsidP="00746FB6">
      <w:pPr>
        <w:jc w:val="both"/>
        <w:rPr>
          <w:sz w:val="28"/>
        </w:rPr>
      </w:pPr>
      <w:r>
        <w:rPr>
          <w:sz w:val="28"/>
        </w:rPr>
        <w:t xml:space="preserve">     Тем временем Сергей Семенович, совместно с генералом Колмагоровым разрабатывали операцию устранения Бохвостова. Оба пришли, что лучше всего направить его в Афганистан, а там проще его ликвидировать. Колмагоров в своей мести был более изощрен, он предложил вначале его разжаловать, унизить Бохвостова, а затем в Афганистан. А там как бог даст. После окончательного утверждения плана Колмагоров сострил:</w:t>
      </w:r>
    </w:p>
    <w:p w:rsidR="00746FB6" w:rsidRDefault="00746FB6" w:rsidP="00746FB6">
      <w:pPr>
        <w:jc w:val="both"/>
        <w:rPr>
          <w:sz w:val="28"/>
        </w:rPr>
      </w:pPr>
      <w:r>
        <w:rPr>
          <w:sz w:val="28"/>
        </w:rPr>
        <w:t xml:space="preserve">     -Знаешь Семеныч, лучше всего труп этого идиота оставим в Афганистане воронам на съедение, а вместо него прихватим немного зелья.</w:t>
      </w:r>
    </w:p>
    <w:p w:rsidR="00746FB6" w:rsidRDefault="00746FB6" w:rsidP="00746FB6">
      <w:pPr>
        <w:jc w:val="both"/>
        <w:rPr>
          <w:sz w:val="28"/>
        </w:rPr>
      </w:pPr>
      <w:r>
        <w:rPr>
          <w:sz w:val="28"/>
        </w:rPr>
        <w:t xml:space="preserve">     План был окончательно утвержден и одобрен шефом…</w:t>
      </w:r>
    </w:p>
    <w:p w:rsidR="00746FB6" w:rsidRDefault="00746FB6" w:rsidP="00746FB6">
      <w:pPr>
        <w:jc w:val="both"/>
        <w:rPr>
          <w:sz w:val="28"/>
        </w:rPr>
      </w:pPr>
    </w:p>
    <w:p w:rsidR="00746FB6" w:rsidRDefault="00746FB6" w:rsidP="00746FB6">
      <w:pPr>
        <w:jc w:val="center"/>
        <w:rPr>
          <w:sz w:val="28"/>
        </w:rPr>
      </w:pPr>
      <w:r>
        <w:rPr>
          <w:sz w:val="28"/>
        </w:rPr>
        <w:t>***   ***</w:t>
      </w:r>
    </w:p>
    <w:p w:rsidR="00E50E6C" w:rsidRDefault="00746FB6">
      <w:bookmarkStart w:id="0" w:name="_GoBack"/>
      <w:bookmarkEnd w:id="0"/>
    </w:p>
    <w:sectPr w:rsidR="00E50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B6"/>
    <w:rsid w:val="000319C7"/>
    <w:rsid w:val="00037F20"/>
    <w:rsid w:val="00196E3B"/>
    <w:rsid w:val="002C1401"/>
    <w:rsid w:val="002D3873"/>
    <w:rsid w:val="003457AC"/>
    <w:rsid w:val="003F2816"/>
    <w:rsid w:val="005446C1"/>
    <w:rsid w:val="00583938"/>
    <w:rsid w:val="005E5998"/>
    <w:rsid w:val="00746FB6"/>
    <w:rsid w:val="00A469D0"/>
    <w:rsid w:val="00B604A8"/>
    <w:rsid w:val="00C015C9"/>
    <w:rsid w:val="00D372A2"/>
    <w:rsid w:val="00DE2796"/>
    <w:rsid w:val="00E14D5D"/>
    <w:rsid w:val="00FC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D77A6-F81D-422E-9479-54FF60E2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46F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46FB6"/>
    <w:pPr>
      <w:ind w:left="-360"/>
      <w:jc w:val="both"/>
    </w:pPr>
    <w:rPr>
      <w:sz w:val="28"/>
    </w:rPr>
  </w:style>
  <w:style w:type="character" w:customStyle="1" w:styleId="a4">
    <w:name w:val="Основной текст с отступом Знак"/>
    <w:basedOn w:val="a0"/>
    <w:link w:val="a3"/>
    <w:semiHidden/>
    <w:rsid w:val="00746FB6"/>
    <w:rPr>
      <w:rFonts w:ascii="Times New Roman" w:eastAsia="Times New Roman" w:hAnsi="Times New Roman" w:cs="Times New Roman"/>
      <w:sz w:val="28"/>
      <w:szCs w:val="24"/>
      <w:lang w:eastAsia="ru-RU"/>
    </w:rPr>
  </w:style>
  <w:style w:type="paragraph" w:styleId="2">
    <w:name w:val="Body Text 2"/>
    <w:basedOn w:val="a"/>
    <w:link w:val="20"/>
    <w:semiHidden/>
    <w:rsid w:val="00746FB6"/>
    <w:pPr>
      <w:jc w:val="both"/>
    </w:pPr>
    <w:rPr>
      <w:sz w:val="28"/>
    </w:rPr>
  </w:style>
  <w:style w:type="character" w:customStyle="1" w:styleId="20">
    <w:name w:val="Основной текст 2 Знак"/>
    <w:basedOn w:val="a0"/>
    <w:link w:val="2"/>
    <w:semiHidden/>
    <w:rsid w:val="00746FB6"/>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2017-02-09T17:25:00Z</dcterms:created>
  <dcterms:modified xsi:type="dcterms:W3CDTF">2017-02-09T17:26:00Z</dcterms:modified>
</cp:coreProperties>
</file>